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5809" w14:textId="03CB96D5" w:rsidR="001E7A64" w:rsidRPr="00216156" w:rsidRDefault="001E7A64" w:rsidP="00936ACE">
      <w:pPr>
        <w:pStyle w:val="Title"/>
      </w:pPr>
      <w:r w:rsidRPr="00216156">
        <w:t>Harwood Farms HOA Annual Meeting Minutes</w:t>
      </w:r>
      <w:r w:rsidR="00936ACE" w:rsidRPr="00216156">
        <w:t xml:space="preserve"> – November 10, 2025</w:t>
      </w:r>
    </w:p>
    <w:p w14:paraId="431A1CDA" w14:textId="10F187E9" w:rsidR="001E7A64" w:rsidRPr="00216156" w:rsidRDefault="001E7A64">
      <w:r w:rsidRPr="00216156">
        <w:t>Call to order:</w:t>
      </w:r>
      <w:r w:rsidR="00600750" w:rsidRPr="00216156">
        <w:t xml:space="preserve"> 6:40 p.m.</w:t>
      </w:r>
    </w:p>
    <w:p w14:paraId="6FA7F781" w14:textId="5168B827" w:rsidR="001E7A64" w:rsidRDefault="001E7A64">
      <w:pPr>
        <w:rPr>
          <w:b/>
          <w:bCs/>
        </w:rPr>
      </w:pPr>
      <w:r w:rsidRPr="00216156">
        <w:rPr>
          <w:b/>
          <w:bCs/>
        </w:rPr>
        <w:t>Roll Call:</w:t>
      </w:r>
      <w:r w:rsidR="00600750" w:rsidRPr="00216156">
        <w:rPr>
          <w:b/>
          <w:bCs/>
        </w:rPr>
        <w:t xml:space="preserve"> Completed </w:t>
      </w:r>
    </w:p>
    <w:p w14:paraId="0B0E2468" w14:textId="4F6A3F6E" w:rsidR="00584E86" w:rsidRPr="00584E86" w:rsidRDefault="00584E86">
      <w:r w:rsidRPr="00584E86">
        <w:tab/>
        <w:t>10 Units in attendance</w:t>
      </w:r>
    </w:p>
    <w:p w14:paraId="1B882056" w14:textId="1989EE1C" w:rsidR="00584E86" w:rsidRPr="00584E86" w:rsidRDefault="00584E86">
      <w:r w:rsidRPr="00584E86">
        <w:tab/>
        <w:t>22 Proxies</w:t>
      </w:r>
    </w:p>
    <w:p w14:paraId="6199331B" w14:textId="106F2C0F" w:rsidR="001E7A64" w:rsidRPr="00216156" w:rsidRDefault="001E7A64">
      <w:r w:rsidRPr="00216156">
        <w:rPr>
          <w:b/>
          <w:bCs/>
        </w:rPr>
        <w:t>Approval of minutes from last meeting</w:t>
      </w:r>
      <w:r w:rsidR="00600750" w:rsidRPr="00216156">
        <w:t>: Approved, Bill Hammond proposed, Dale Bucholz seconded.</w:t>
      </w:r>
    </w:p>
    <w:p w14:paraId="3929F433" w14:textId="1109CFDA" w:rsidR="001E7A64" w:rsidRPr="00216156" w:rsidRDefault="001E7A64">
      <w:r w:rsidRPr="00216156">
        <w:rPr>
          <w:b/>
          <w:bCs/>
        </w:rPr>
        <w:t>Treasurer’s Report</w:t>
      </w:r>
      <w:r w:rsidR="00600750" w:rsidRPr="00216156">
        <w:t xml:space="preserve">: Sid introduced, all members present received a copy of the financial report. Sid explained the layout of the report and went over the income and expenses. Sid explained there is a ~$9,000 surplus, </w:t>
      </w:r>
      <w:r w:rsidR="0020756E" w:rsidRPr="00216156">
        <w:t xml:space="preserve">of </w:t>
      </w:r>
      <w:r w:rsidR="00600750" w:rsidRPr="00216156">
        <w:t xml:space="preserve">which </w:t>
      </w:r>
      <w:r w:rsidR="0020756E" w:rsidRPr="00216156">
        <w:t xml:space="preserve">$6000 </w:t>
      </w:r>
      <w:r w:rsidR="00600750" w:rsidRPr="00216156">
        <w:t xml:space="preserve">will be reserved for the possibility of </w:t>
      </w:r>
      <w:proofErr w:type="gramStart"/>
      <w:r w:rsidR="00600750" w:rsidRPr="00216156">
        <w:t>needing to clean</w:t>
      </w:r>
      <w:proofErr w:type="gramEnd"/>
      <w:r w:rsidR="00600750" w:rsidRPr="00216156">
        <w:t xml:space="preserve"> out the drain from the retention pond. </w:t>
      </w:r>
      <w:r w:rsidR="0036116F" w:rsidRPr="00216156">
        <w:t xml:space="preserve">Bill explained that we will also need to pay a small percentage of certain road work </w:t>
      </w:r>
      <w:r w:rsidR="0020756E" w:rsidRPr="00216156">
        <w:t>in the future should it</w:t>
      </w:r>
      <w:r w:rsidR="0036116F" w:rsidRPr="00216156">
        <w:t xml:space="preserve"> be required. Bill mentioned that we will not be raising the </w:t>
      </w:r>
      <w:proofErr w:type="gramStart"/>
      <w:r w:rsidR="0036116F" w:rsidRPr="00216156">
        <w:t>dues amount</w:t>
      </w:r>
      <w:proofErr w:type="gramEnd"/>
      <w:r w:rsidR="0036116F" w:rsidRPr="00216156">
        <w:t xml:space="preserve"> this year, as we have enough of a surplus this year. </w:t>
      </w:r>
    </w:p>
    <w:p w14:paraId="54458C76" w14:textId="5DEF7C22" w:rsidR="0036116F" w:rsidRPr="00216156" w:rsidRDefault="0036116F">
      <w:r w:rsidRPr="00216156">
        <w:t>There were no questions from residents in attendance.</w:t>
      </w:r>
    </w:p>
    <w:p w14:paraId="57223EE5" w14:textId="5530D73C" w:rsidR="001E7A64" w:rsidRPr="00216156" w:rsidRDefault="001E7A64">
      <w:pPr>
        <w:rPr>
          <w:b/>
          <w:bCs/>
        </w:rPr>
      </w:pPr>
      <w:r w:rsidRPr="00216156">
        <w:rPr>
          <w:b/>
          <w:bCs/>
        </w:rPr>
        <w:t>Old Business</w:t>
      </w:r>
    </w:p>
    <w:p w14:paraId="2F8C3ECA" w14:textId="55A83EDB" w:rsidR="0036116F" w:rsidRPr="00216156" w:rsidRDefault="0036116F" w:rsidP="0036116F">
      <w:pPr>
        <w:pStyle w:val="ListParagraph"/>
        <w:numPr>
          <w:ilvl w:val="0"/>
          <w:numId w:val="2"/>
        </w:numPr>
      </w:pPr>
      <w:r w:rsidRPr="00216156">
        <w:t>Snow removal, we estimate a small amount in the budget based on previous year’s expenses. This is only for the common areas. Includes salting.</w:t>
      </w:r>
    </w:p>
    <w:p w14:paraId="7B3324E1" w14:textId="52C16BD9" w:rsidR="0036116F" w:rsidRPr="00216156" w:rsidRDefault="0036116F" w:rsidP="0036116F">
      <w:pPr>
        <w:pStyle w:val="ListParagraph"/>
        <w:numPr>
          <w:ilvl w:val="0"/>
          <w:numId w:val="2"/>
        </w:numPr>
      </w:pPr>
      <w:r w:rsidRPr="00216156">
        <w:t xml:space="preserve">Spring/summer landscaping. </w:t>
      </w:r>
      <w:proofErr w:type="gramStart"/>
      <w:r w:rsidRPr="00216156">
        <w:t>Currently</w:t>
      </w:r>
      <w:proofErr w:type="gramEnd"/>
      <w:r w:rsidRPr="00216156">
        <w:t xml:space="preserve"> being done by Four Seasons, we have a two-year contract with them, 2026 will be the second year. </w:t>
      </w:r>
    </w:p>
    <w:p w14:paraId="32DD6459" w14:textId="0096BB7B" w:rsidR="0036116F" w:rsidRPr="00216156" w:rsidRDefault="0036116F" w:rsidP="0036116F">
      <w:pPr>
        <w:pStyle w:val="ListParagraph"/>
        <w:numPr>
          <w:ilvl w:val="1"/>
          <w:numId w:val="2"/>
        </w:numPr>
      </w:pPr>
      <w:r w:rsidRPr="00216156">
        <w:t xml:space="preserve">We will be moving the weed control and fertilizer to a separate contractor. </w:t>
      </w:r>
    </w:p>
    <w:p w14:paraId="0A34D2D9" w14:textId="71FBC1F6" w:rsidR="001E7A64" w:rsidRPr="00216156" w:rsidRDefault="001E7A64">
      <w:pPr>
        <w:rPr>
          <w:b/>
          <w:bCs/>
        </w:rPr>
      </w:pPr>
      <w:r w:rsidRPr="00216156">
        <w:rPr>
          <w:b/>
          <w:bCs/>
        </w:rPr>
        <w:t>New Business</w:t>
      </w:r>
    </w:p>
    <w:p w14:paraId="5896BAE7" w14:textId="14EA7049" w:rsidR="0036116F" w:rsidRPr="00216156" w:rsidRDefault="0036116F" w:rsidP="0036116F">
      <w:pPr>
        <w:pStyle w:val="ListParagraph"/>
        <w:numPr>
          <w:ilvl w:val="0"/>
          <w:numId w:val="1"/>
        </w:numPr>
      </w:pPr>
      <w:r w:rsidRPr="00216156">
        <w:t>We have planted several trees along the Warner entrance, but several times the trees have died. We are currently trying something different, planting seedlings and watering. They have started out better this time around.</w:t>
      </w:r>
      <w:r w:rsidR="008553E9" w:rsidRPr="00216156">
        <w:t xml:space="preserve"> Thank you, Ingrid </w:t>
      </w:r>
      <w:proofErr w:type="gramStart"/>
      <w:r w:rsidR="008553E9" w:rsidRPr="00216156">
        <w:t>Apel</w:t>
      </w:r>
      <w:proofErr w:type="gramEnd"/>
      <w:r w:rsidR="008553E9" w:rsidRPr="00216156">
        <w:t xml:space="preserve"> for planting and caring for the </w:t>
      </w:r>
      <w:r w:rsidR="0020756E" w:rsidRPr="00216156">
        <w:t>small trees</w:t>
      </w:r>
      <w:r w:rsidR="008553E9" w:rsidRPr="00216156">
        <w:t>.</w:t>
      </w:r>
    </w:p>
    <w:p w14:paraId="4ADADD87" w14:textId="34A0D907" w:rsidR="0036116F" w:rsidRPr="00216156" w:rsidRDefault="0036116F" w:rsidP="0036116F">
      <w:pPr>
        <w:pStyle w:val="ListParagraph"/>
        <w:numPr>
          <w:ilvl w:val="0"/>
          <w:numId w:val="1"/>
        </w:numPr>
      </w:pPr>
      <w:r w:rsidRPr="00216156">
        <w:t xml:space="preserve">We will be replacing two other trees. We are getting a quote from KBK to do this in the spring. </w:t>
      </w:r>
      <w:proofErr w:type="gramStart"/>
      <w:r w:rsidRPr="00216156">
        <w:t>Should</w:t>
      </w:r>
      <w:proofErr w:type="gramEnd"/>
      <w:r w:rsidRPr="00216156">
        <w:t xml:space="preserve"> be ~$500-700 per tree.</w:t>
      </w:r>
    </w:p>
    <w:p w14:paraId="7A2460C0" w14:textId="6122D71C" w:rsidR="0036116F" w:rsidRPr="00216156" w:rsidRDefault="0036116F" w:rsidP="0036116F">
      <w:pPr>
        <w:pStyle w:val="ListParagraph"/>
        <w:numPr>
          <w:ilvl w:val="0"/>
          <w:numId w:val="1"/>
        </w:numPr>
      </w:pPr>
      <w:r w:rsidRPr="00216156">
        <w:lastRenderedPageBreak/>
        <w:t xml:space="preserve">Playground improvements. Installed in 2021, getting a fair amount of use. Originally installed cedar </w:t>
      </w:r>
      <w:r w:rsidR="008553E9" w:rsidRPr="00216156">
        <w:t xml:space="preserve">mulch </w:t>
      </w:r>
      <w:r w:rsidRPr="00216156">
        <w:t xml:space="preserve">due to the cost. </w:t>
      </w:r>
      <w:r w:rsidR="005A3C6B" w:rsidRPr="00216156">
        <w:t xml:space="preserve">Will be adding rubber mulch </w:t>
      </w:r>
      <w:r w:rsidR="008553E9" w:rsidRPr="00216156">
        <w:t>(found a better pri</w:t>
      </w:r>
      <w:r w:rsidR="0020756E" w:rsidRPr="00216156">
        <w:t>c</w:t>
      </w:r>
      <w:r w:rsidR="008553E9" w:rsidRPr="00216156">
        <w:t xml:space="preserve">e) </w:t>
      </w:r>
      <w:r w:rsidR="005A3C6B" w:rsidRPr="00216156">
        <w:t xml:space="preserve">to the playground in Spring 2026. </w:t>
      </w:r>
    </w:p>
    <w:p w14:paraId="605DE5D0" w14:textId="7996225C" w:rsidR="005A3C6B" w:rsidRPr="00216156" w:rsidRDefault="005A3C6B" w:rsidP="0036116F">
      <w:pPr>
        <w:pStyle w:val="ListParagraph"/>
        <w:numPr>
          <w:ilvl w:val="0"/>
          <w:numId w:val="1"/>
        </w:numPr>
      </w:pPr>
      <w:r w:rsidRPr="00216156">
        <w:t xml:space="preserve">Bill mentioned that residents are expected to trim their trees so that people can easily walk under them. Further discussion with residents, decided to create a document that shows residents how to trim the trees and what they should look like. </w:t>
      </w:r>
    </w:p>
    <w:p w14:paraId="18F2CB69" w14:textId="4A52096C" w:rsidR="005A3C6B" w:rsidRPr="00216156" w:rsidRDefault="005A3C6B" w:rsidP="0036116F">
      <w:pPr>
        <w:pStyle w:val="ListParagraph"/>
        <w:numPr>
          <w:ilvl w:val="0"/>
          <w:numId w:val="1"/>
        </w:numPr>
      </w:pPr>
      <w:r w:rsidRPr="00216156">
        <w:t xml:space="preserve">Dog walking – Bill mentioned that some people are leaving their doggy bags along the sidewalk, he asked the residents to pick up after themselves. Not directed to </w:t>
      </w:r>
      <w:proofErr w:type="gramStart"/>
      <w:r w:rsidRPr="00216156">
        <w:t>anyone in particular</w:t>
      </w:r>
      <w:proofErr w:type="gramEnd"/>
      <w:r w:rsidRPr="00216156">
        <w:t>.</w:t>
      </w:r>
    </w:p>
    <w:p w14:paraId="6789CEDB" w14:textId="08C6A19F" w:rsidR="005A3C6B" w:rsidRPr="00216156" w:rsidRDefault="005A3C6B" w:rsidP="0036116F">
      <w:pPr>
        <w:pStyle w:val="ListParagraph"/>
        <w:numPr>
          <w:ilvl w:val="0"/>
          <w:numId w:val="1"/>
        </w:numPr>
      </w:pPr>
      <w:r w:rsidRPr="00216156">
        <w:t xml:space="preserve">Spring Cleanup – usually in Mid-April, </w:t>
      </w:r>
      <w:r w:rsidR="007030B3" w:rsidRPr="00216156">
        <w:t xml:space="preserve">we will do the playground mulch and hopefully some top-dressing in common areas. </w:t>
      </w:r>
    </w:p>
    <w:p w14:paraId="0C44E122" w14:textId="157EC14A" w:rsidR="007030B3" w:rsidRPr="00216156" w:rsidRDefault="007030B3" w:rsidP="007030B3">
      <w:pPr>
        <w:pStyle w:val="ListParagraph"/>
        <w:numPr>
          <w:ilvl w:val="0"/>
          <w:numId w:val="1"/>
        </w:numPr>
      </w:pPr>
      <w:r w:rsidRPr="00216156">
        <w:t xml:space="preserve">PayHOA – Chris discussed how it works, what it’s used for and offered to answer any questions. </w:t>
      </w:r>
    </w:p>
    <w:p w14:paraId="3C0ABDD2" w14:textId="716541A1" w:rsidR="001E7A64" w:rsidRPr="00216156" w:rsidRDefault="001E7A64">
      <w:pPr>
        <w:rPr>
          <w:b/>
          <w:bCs/>
        </w:rPr>
      </w:pPr>
      <w:r w:rsidRPr="00216156">
        <w:rPr>
          <w:b/>
          <w:bCs/>
        </w:rPr>
        <w:t>Elections</w:t>
      </w:r>
    </w:p>
    <w:p w14:paraId="018BB051" w14:textId="0D0AAF43" w:rsidR="00CB3052" w:rsidRPr="00216156" w:rsidRDefault="008553E9">
      <w:r w:rsidRPr="00216156">
        <w:t>Two</w:t>
      </w:r>
      <w:r w:rsidR="00CB3052" w:rsidRPr="00216156">
        <w:t xml:space="preserve"> vacanc</w:t>
      </w:r>
      <w:r w:rsidRPr="00216156">
        <w:t>ies</w:t>
      </w:r>
      <w:r w:rsidR="00CB3052" w:rsidRPr="00216156">
        <w:t xml:space="preserve"> </w:t>
      </w:r>
      <w:r w:rsidRPr="00216156">
        <w:t xml:space="preserve">are </w:t>
      </w:r>
      <w:r w:rsidR="00CB3052" w:rsidRPr="00216156">
        <w:t>open for the board</w:t>
      </w:r>
      <w:r w:rsidRPr="00216156">
        <w:t xml:space="preserve"> for two (2) year terms.    </w:t>
      </w:r>
    </w:p>
    <w:p w14:paraId="4FB0110C" w14:textId="2166C731" w:rsidR="00D875E6" w:rsidRPr="00216156" w:rsidRDefault="00D875E6" w:rsidP="00D875E6">
      <w:pPr>
        <w:ind w:left="720"/>
      </w:pPr>
      <w:r w:rsidRPr="00216156">
        <w:t>Kirsten Zenn was nominated</w:t>
      </w:r>
      <w:r w:rsidR="0020756E" w:rsidRPr="00216156">
        <w:t xml:space="preserve"> from the floor for one position</w:t>
      </w:r>
      <w:r w:rsidRPr="00216156">
        <w:t xml:space="preserve">. </w:t>
      </w:r>
    </w:p>
    <w:p w14:paraId="658B7560" w14:textId="790E84EE" w:rsidR="00D875E6" w:rsidRPr="00216156" w:rsidRDefault="00D875E6" w:rsidP="00D875E6">
      <w:pPr>
        <w:ind w:left="720"/>
      </w:pPr>
      <w:r w:rsidRPr="00216156">
        <w:t xml:space="preserve">Bill Hammond </w:t>
      </w:r>
      <w:r w:rsidR="008553E9" w:rsidRPr="00216156">
        <w:t xml:space="preserve">agreed to serve another </w:t>
      </w:r>
      <w:proofErr w:type="gramStart"/>
      <w:r w:rsidR="008553E9" w:rsidRPr="00216156">
        <w:t>two year</w:t>
      </w:r>
      <w:proofErr w:type="gramEnd"/>
      <w:r w:rsidR="008553E9" w:rsidRPr="00216156">
        <w:t xml:space="preserve"> term</w:t>
      </w:r>
      <w:r w:rsidRPr="00216156">
        <w:t>.</w:t>
      </w:r>
    </w:p>
    <w:p w14:paraId="71015E82" w14:textId="32D2FB8E" w:rsidR="008553E9" w:rsidRPr="00216156" w:rsidRDefault="008553E9" w:rsidP="00D875E6">
      <w:pPr>
        <w:ind w:left="720"/>
      </w:pPr>
      <w:r w:rsidRPr="00216156">
        <w:t>Both nominees were approved by secret ballot.</w:t>
      </w:r>
    </w:p>
    <w:p w14:paraId="42DB414E" w14:textId="62B8A976" w:rsidR="001E7A64" w:rsidRPr="00216156" w:rsidRDefault="001E7A64">
      <w:pPr>
        <w:rPr>
          <w:b/>
          <w:bCs/>
        </w:rPr>
      </w:pPr>
      <w:r w:rsidRPr="00216156">
        <w:rPr>
          <w:b/>
          <w:bCs/>
        </w:rPr>
        <w:t>Public Comment</w:t>
      </w:r>
    </w:p>
    <w:p w14:paraId="6E8F8F23" w14:textId="0A859D6E" w:rsidR="001E7A64" w:rsidRPr="00216156" w:rsidRDefault="001E7A64" w:rsidP="001E7A64">
      <w:pPr>
        <w:pStyle w:val="ListParagraph"/>
        <w:numPr>
          <w:ilvl w:val="0"/>
          <w:numId w:val="3"/>
        </w:numPr>
      </w:pPr>
      <w:r w:rsidRPr="00216156">
        <w:t>Norma suggest</w:t>
      </w:r>
      <w:r w:rsidR="0020756E" w:rsidRPr="00216156">
        <w:t>ed</w:t>
      </w:r>
      <w:r w:rsidRPr="00216156">
        <w:t xml:space="preserve"> moving annual meetings to </w:t>
      </w:r>
      <w:r w:rsidR="00D875E6" w:rsidRPr="00216156">
        <w:t xml:space="preserve">early </w:t>
      </w:r>
      <w:r w:rsidRPr="00216156">
        <w:t>October, so it’s not as cold and dark in the evening.</w:t>
      </w:r>
      <w:r w:rsidR="00D875E6" w:rsidRPr="00216156">
        <w:t xml:space="preserve"> Other residents said it made sense to them also.</w:t>
      </w:r>
    </w:p>
    <w:p w14:paraId="1AD7B0D3" w14:textId="34F3F3C5" w:rsidR="001E7A64" w:rsidRPr="00216156" w:rsidRDefault="001E7A64" w:rsidP="001E7A64">
      <w:pPr>
        <w:rPr>
          <w:b/>
          <w:bCs/>
        </w:rPr>
      </w:pPr>
      <w:r w:rsidRPr="00216156">
        <w:rPr>
          <w:b/>
          <w:bCs/>
        </w:rPr>
        <w:t>Next Meeting</w:t>
      </w:r>
      <w:r w:rsidR="00D875E6" w:rsidRPr="00216156">
        <w:rPr>
          <w:b/>
          <w:bCs/>
        </w:rPr>
        <w:t xml:space="preserve"> - TBD</w:t>
      </w:r>
    </w:p>
    <w:p w14:paraId="127083E9" w14:textId="6C034E5A" w:rsidR="001E7A64" w:rsidRPr="00216156" w:rsidRDefault="001E7A64" w:rsidP="001E7A64">
      <w:pPr>
        <w:rPr>
          <w:b/>
          <w:bCs/>
        </w:rPr>
      </w:pPr>
      <w:r w:rsidRPr="00216156">
        <w:rPr>
          <w:b/>
          <w:bCs/>
        </w:rPr>
        <w:t>Adjournment</w:t>
      </w:r>
      <w:r w:rsidR="00D875E6" w:rsidRPr="00216156">
        <w:rPr>
          <w:b/>
          <w:bCs/>
        </w:rPr>
        <w:t xml:space="preserve"> – 7:29 p.m.</w:t>
      </w:r>
    </w:p>
    <w:sectPr w:rsidR="001E7A64" w:rsidRPr="00216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16052"/>
    <w:multiLevelType w:val="hybridMultilevel"/>
    <w:tmpl w:val="F38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46BAC"/>
    <w:multiLevelType w:val="hybridMultilevel"/>
    <w:tmpl w:val="D4A0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D243B"/>
    <w:multiLevelType w:val="hybridMultilevel"/>
    <w:tmpl w:val="470C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3462">
    <w:abstractNumId w:val="0"/>
  </w:num>
  <w:num w:numId="2" w16cid:durableId="1574851021">
    <w:abstractNumId w:val="2"/>
  </w:num>
  <w:num w:numId="3" w16cid:durableId="34302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64"/>
    <w:rsid w:val="00185DA6"/>
    <w:rsid w:val="001E7A64"/>
    <w:rsid w:val="0020756E"/>
    <w:rsid w:val="00216156"/>
    <w:rsid w:val="0036116F"/>
    <w:rsid w:val="003B4438"/>
    <w:rsid w:val="00584E86"/>
    <w:rsid w:val="005A3C6B"/>
    <w:rsid w:val="005F01EF"/>
    <w:rsid w:val="00600750"/>
    <w:rsid w:val="007030B3"/>
    <w:rsid w:val="00716772"/>
    <w:rsid w:val="008553E9"/>
    <w:rsid w:val="00933C53"/>
    <w:rsid w:val="00936ACE"/>
    <w:rsid w:val="009449DB"/>
    <w:rsid w:val="00C829C3"/>
    <w:rsid w:val="00C92E90"/>
    <w:rsid w:val="00CB3052"/>
    <w:rsid w:val="00D8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647A"/>
  <w15:chartTrackingRefBased/>
  <w15:docId w15:val="{2089D93A-FE3C-480C-9C0D-73C99FF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A64"/>
    <w:rPr>
      <w:rFonts w:eastAsiaTheme="majorEastAsia" w:cstheme="majorBidi"/>
      <w:color w:val="272727" w:themeColor="text1" w:themeTint="D8"/>
    </w:rPr>
  </w:style>
  <w:style w:type="paragraph" w:styleId="Title">
    <w:name w:val="Title"/>
    <w:basedOn w:val="Normal"/>
    <w:next w:val="Normal"/>
    <w:link w:val="TitleChar"/>
    <w:uiPriority w:val="10"/>
    <w:qFormat/>
    <w:rsid w:val="001E7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A64"/>
    <w:pPr>
      <w:spacing w:before="160"/>
      <w:jc w:val="center"/>
    </w:pPr>
    <w:rPr>
      <w:i/>
      <w:iCs/>
      <w:color w:val="404040" w:themeColor="text1" w:themeTint="BF"/>
    </w:rPr>
  </w:style>
  <w:style w:type="character" w:customStyle="1" w:styleId="QuoteChar">
    <w:name w:val="Quote Char"/>
    <w:basedOn w:val="DefaultParagraphFont"/>
    <w:link w:val="Quote"/>
    <w:uiPriority w:val="29"/>
    <w:rsid w:val="001E7A64"/>
    <w:rPr>
      <w:i/>
      <w:iCs/>
      <w:color w:val="404040" w:themeColor="text1" w:themeTint="BF"/>
    </w:rPr>
  </w:style>
  <w:style w:type="paragraph" w:styleId="ListParagraph">
    <w:name w:val="List Paragraph"/>
    <w:basedOn w:val="Normal"/>
    <w:uiPriority w:val="34"/>
    <w:qFormat/>
    <w:rsid w:val="001E7A64"/>
    <w:pPr>
      <w:ind w:left="720"/>
      <w:contextualSpacing/>
    </w:pPr>
  </w:style>
  <w:style w:type="character" w:styleId="IntenseEmphasis">
    <w:name w:val="Intense Emphasis"/>
    <w:basedOn w:val="DefaultParagraphFont"/>
    <w:uiPriority w:val="21"/>
    <w:qFormat/>
    <w:rsid w:val="001E7A64"/>
    <w:rPr>
      <w:i/>
      <w:iCs/>
      <w:color w:val="0F4761" w:themeColor="accent1" w:themeShade="BF"/>
    </w:rPr>
  </w:style>
  <w:style w:type="paragraph" w:styleId="IntenseQuote">
    <w:name w:val="Intense Quote"/>
    <w:basedOn w:val="Normal"/>
    <w:next w:val="Normal"/>
    <w:link w:val="IntenseQuoteChar"/>
    <w:uiPriority w:val="30"/>
    <w:qFormat/>
    <w:rsid w:val="001E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A64"/>
    <w:rPr>
      <w:i/>
      <w:iCs/>
      <w:color w:val="0F4761" w:themeColor="accent1" w:themeShade="BF"/>
    </w:rPr>
  </w:style>
  <w:style w:type="character" w:styleId="IntenseReference">
    <w:name w:val="Intense Reference"/>
    <w:basedOn w:val="DefaultParagraphFont"/>
    <w:uiPriority w:val="32"/>
    <w:qFormat/>
    <w:rsid w:val="001E7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2453</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Chris Hall</cp:lastModifiedBy>
  <cp:revision>4</cp:revision>
  <dcterms:created xsi:type="dcterms:W3CDTF">2025-11-15T12:27:00Z</dcterms:created>
  <dcterms:modified xsi:type="dcterms:W3CDTF">2025-11-15T12:38:00Z</dcterms:modified>
</cp:coreProperties>
</file>